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10" w:rsidRDefault="002B4E10">
      <w:r>
        <w:rPr>
          <w:noProof/>
          <w:lang w:eastAsia="it-IT"/>
        </w:rPr>
        <w:drawing>
          <wp:inline distT="0" distB="0" distL="0" distR="0">
            <wp:extent cx="6120130" cy="1330325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stazio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E10" w:rsidRDefault="002B4E10">
      <w:proofErr w:type="spellStart"/>
      <w:r>
        <w:t>Pro</w:t>
      </w:r>
      <w:r w:rsidR="00710B9C">
        <w:t>t</w:t>
      </w:r>
      <w:proofErr w:type="spellEnd"/>
      <w:r w:rsidR="00710B9C">
        <w:t xml:space="preserve">. </w:t>
      </w:r>
      <w:proofErr w:type="gramStart"/>
      <w:r w:rsidR="00710B9C">
        <w:t>n</w:t>
      </w:r>
      <w:proofErr w:type="gramEnd"/>
      <w:r w:rsidR="00710B9C">
        <w:t>° 78</w:t>
      </w:r>
      <w:r w:rsidR="00710B9C">
        <w:br/>
        <w:t>Bergamo, 29 giugno 2021</w:t>
      </w:r>
    </w:p>
    <w:p w:rsidR="002B4E10" w:rsidRDefault="002B4E10" w:rsidP="002B4E10">
      <w:pPr>
        <w:tabs>
          <w:tab w:val="left" w:pos="5245"/>
        </w:tabs>
        <w:ind w:left="5103" w:hanging="5103"/>
      </w:pPr>
      <w:r>
        <w:tab/>
        <w:t>Alla c.a.</w:t>
      </w:r>
      <w:r>
        <w:br/>
        <w:t>dei Sigg. Legali Rappresentanti e Coordinatori</w:t>
      </w:r>
      <w:r>
        <w:br/>
        <w:t>Scuole dell’Infanzia paritarie</w:t>
      </w:r>
    </w:p>
    <w:p w:rsidR="002B4E10" w:rsidRPr="00710B9C" w:rsidRDefault="002B4E10" w:rsidP="002B4E10">
      <w:pPr>
        <w:jc w:val="both"/>
        <w:rPr>
          <w:sz w:val="2"/>
        </w:rPr>
      </w:pPr>
    </w:p>
    <w:p w:rsidR="00007093" w:rsidRPr="00A149F7" w:rsidRDefault="008A0EF7" w:rsidP="002B4E10">
      <w:pPr>
        <w:ind w:left="993" w:hanging="993"/>
        <w:jc w:val="both"/>
        <w:rPr>
          <w:b/>
          <w:sz w:val="14"/>
        </w:rPr>
      </w:pPr>
      <w:r>
        <w:t xml:space="preserve">Oggetto: </w:t>
      </w:r>
      <w:r w:rsidRPr="008A0EF7">
        <w:rPr>
          <w:b/>
        </w:rPr>
        <w:t xml:space="preserve">Accordo </w:t>
      </w:r>
      <w:proofErr w:type="spellStart"/>
      <w:r w:rsidRPr="008A0EF7">
        <w:rPr>
          <w:b/>
        </w:rPr>
        <w:t>Adasm</w:t>
      </w:r>
      <w:proofErr w:type="spellEnd"/>
      <w:r w:rsidR="00A149F7">
        <w:rPr>
          <w:b/>
        </w:rPr>
        <w:t xml:space="preserve"> </w:t>
      </w:r>
      <w:r w:rsidRPr="008A0EF7">
        <w:rPr>
          <w:b/>
        </w:rPr>
        <w:t>-</w:t>
      </w:r>
      <w:r w:rsidR="00A149F7">
        <w:rPr>
          <w:b/>
        </w:rPr>
        <w:t xml:space="preserve"> </w:t>
      </w:r>
      <w:r w:rsidRPr="008A0EF7">
        <w:rPr>
          <w:b/>
        </w:rPr>
        <w:t>Ospedale Papa Giovanni XXIII per alunni disabili iscritti nelle scuole de</w:t>
      </w:r>
      <w:r>
        <w:rPr>
          <w:b/>
        </w:rPr>
        <w:t>l</w:t>
      </w:r>
      <w:r w:rsidRPr="008A0EF7">
        <w:rPr>
          <w:b/>
        </w:rPr>
        <w:t xml:space="preserve">l’infanzia, nei nidi e sezioni primavera delle istituzioni associate </w:t>
      </w:r>
      <w:proofErr w:type="spellStart"/>
      <w:r w:rsidRPr="008A0EF7">
        <w:rPr>
          <w:b/>
        </w:rPr>
        <w:t>Adasm</w:t>
      </w:r>
      <w:proofErr w:type="spellEnd"/>
      <w:r>
        <w:rPr>
          <w:b/>
        </w:rPr>
        <w:t>.</w:t>
      </w:r>
      <w:r w:rsidR="00A149F7">
        <w:rPr>
          <w:b/>
        </w:rPr>
        <w:br/>
      </w:r>
    </w:p>
    <w:p w:rsidR="00C70483" w:rsidRDefault="008A0EF7" w:rsidP="002B4E10">
      <w:pPr>
        <w:jc w:val="both"/>
      </w:pPr>
      <w:r w:rsidRPr="008A0EF7">
        <w:t>Faccio se</w:t>
      </w:r>
      <w:r w:rsidR="002B4E10">
        <w:t xml:space="preserve">guito alla circolare n° 71 del </w:t>
      </w:r>
      <w:r w:rsidRPr="008A0EF7">
        <w:t>17 giugno</w:t>
      </w:r>
      <w:r w:rsidR="00B461B6">
        <w:t xml:space="preserve"> per informare che il</w:t>
      </w:r>
      <w:r>
        <w:t xml:space="preserve"> reparto di Odontostomatologia dell’</w:t>
      </w:r>
      <w:r w:rsidR="002B4E10">
        <w:t>O</w:t>
      </w:r>
      <w:r>
        <w:t xml:space="preserve">spedale </w:t>
      </w:r>
      <w:r w:rsidR="002B4E10">
        <w:t>P</w:t>
      </w:r>
      <w:r>
        <w:t>apa Giovanni XXIII</w:t>
      </w:r>
      <w:r w:rsidR="00F931DF">
        <w:t>, con sorpresa dei genitori,</w:t>
      </w:r>
      <w:r>
        <w:t xml:space="preserve"> ha già contattato le famiglie</w:t>
      </w:r>
      <w:r w:rsidR="002B4E10">
        <w:t xml:space="preserve"> </w:t>
      </w:r>
      <w:r w:rsidR="00B461B6">
        <w:t>che hanno aderito alla proposta in oggetto</w:t>
      </w:r>
      <w:r>
        <w:t xml:space="preserve"> e fissato gli a</w:t>
      </w:r>
      <w:r w:rsidR="00B461B6">
        <w:t xml:space="preserve">ppuntamenti con gli specialisti, </w:t>
      </w:r>
      <w:r>
        <w:t>tene</w:t>
      </w:r>
      <w:r w:rsidR="00C70483">
        <w:t>n</w:t>
      </w:r>
      <w:r>
        <w:t>do conto delle es</w:t>
      </w:r>
      <w:r w:rsidR="00C70483">
        <w:t>igenze delle famiglie e di bambini.</w:t>
      </w:r>
    </w:p>
    <w:p w:rsidR="00102876" w:rsidRDefault="00102876" w:rsidP="002B4E10">
      <w:pPr>
        <w:jc w:val="both"/>
      </w:pPr>
      <w:r>
        <w:t>A fronte delle richieste, il reparto si sta organizza</w:t>
      </w:r>
      <w:r w:rsidR="002B4E10">
        <w:t xml:space="preserve">ndo per erogare le prestazioni </w:t>
      </w:r>
      <w:r w:rsidR="00C3549E">
        <w:t xml:space="preserve">anche </w:t>
      </w:r>
      <w:r>
        <w:t>presso le strutture più vicine alla residenza degli alunni.</w:t>
      </w:r>
    </w:p>
    <w:p w:rsidR="00C3549E" w:rsidRPr="006D6588" w:rsidRDefault="00C3549E" w:rsidP="002B4E10">
      <w:pPr>
        <w:jc w:val="both"/>
        <w:rPr>
          <w:b/>
        </w:rPr>
      </w:pPr>
      <w:r>
        <w:t>Alcune scuole mi hanno segnalato di non aver ricevuto l’</w:t>
      </w:r>
      <w:r w:rsidR="006D6588">
        <w:t>informativa, pertanto</w:t>
      </w:r>
      <w:r w:rsidR="006D6588" w:rsidRPr="006D6588">
        <w:rPr>
          <w:b/>
        </w:rPr>
        <w:t xml:space="preserve">, </w:t>
      </w:r>
      <w:r w:rsidRPr="006D6588">
        <w:rPr>
          <w:b/>
        </w:rPr>
        <w:t>ritrasmetto la circolare n°</w:t>
      </w:r>
      <w:r w:rsidR="002B4E10">
        <w:rPr>
          <w:b/>
        </w:rPr>
        <w:t xml:space="preserve">71 </w:t>
      </w:r>
      <w:r w:rsidRPr="006D6588">
        <w:rPr>
          <w:b/>
        </w:rPr>
        <w:t>e</w:t>
      </w:r>
      <w:r w:rsidR="00102876" w:rsidRPr="006D6588">
        <w:rPr>
          <w:b/>
        </w:rPr>
        <w:t xml:space="preserve"> </w:t>
      </w:r>
      <w:r w:rsidRPr="006D6588">
        <w:rPr>
          <w:b/>
        </w:rPr>
        <w:t>r</w:t>
      </w:r>
      <w:r w:rsidR="00102876" w:rsidRPr="006D6588">
        <w:rPr>
          <w:b/>
        </w:rPr>
        <w:t xml:space="preserve">icordo </w:t>
      </w:r>
      <w:r w:rsidRPr="006D6588">
        <w:rPr>
          <w:b/>
        </w:rPr>
        <w:t>la procedura:</w:t>
      </w:r>
      <w:r w:rsidR="00102876" w:rsidRPr="006D6588">
        <w:rPr>
          <w:b/>
        </w:rPr>
        <w:t xml:space="preserve"> </w:t>
      </w:r>
    </w:p>
    <w:p w:rsidR="00102876" w:rsidRDefault="00C3549E" w:rsidP="00710B9C">
      <w:pPr>
        <w:spacing w:line="240" w:lineRule="auto"/>
        <w:jc w:val="both"/>
      </w:pPr>
      <w:r w:rsidRPr="00F931DF">
        <w:rPr>
          <w:b/>
        </w:rPr>
        <w:t>-</w:t>
      </w:r>
      <w:r w:rsidR="002B4E10">
        <w:rPr>
          <w:b/>
        </w:rPr>
        <w:t xml:space="preserve"> </w:t>
      </w:r>
      <w:r w:rsidR="00102876" w:rsidRPr="00F931DF">
        <w:rPr>
          <w:b/>
        </w:rPr>
        <w:t>la scuola</w:t>
      </w:r>
      <w:r w:rsidR="00102876">
        <w:t xml:space="preserve"> deve contattare le famiglie per</w:t>
      </w:r>
      <w:r>
        <w:t xml:space="preserve"> informare e spiegare l’inizi</w:t>
      </w:r>
      <w:r w:rsidR="00B461B6">
        <w:t>ativa descritta nella circolare;</w:t>
      </w:r>
    </w:p>
    <w:p w:rsidR="006D6588" w:rsidRDefault="00C3549E" w:rsidP="00710B9C">
      <w:pPr>
        <w:spacing w:line="240" w:lineRule="auto"/>
        <w:ind w:left="142" w:hanging="142"/>
        <w:jc w:val="both"/>
        <w:rPr>
          <w:rFonts w:ascii="CIDFont+F1" w:hAnsi="CIDFont+F1" w:cs="CIDFont+F1"/>
          <w:color w:val="0000FF"/>
          <w:sz w:val="24"/>
          <w:szCs w:val="24"/>
        </w:rPr>
      </w:pPr>
      <w:r>
        <w:t xml:space="preserve">- se la </w:t>
      </w:r>
      <w:r w:rsidRPr="00F931DF">
        <w:rPr>
          <w:b/>
        </w:rPr>
        <w:t>famiglia aderisce</w:t>
      </w:r>
      <w:r>
        <w:t xml:space="preserve">, la scuola,- previa autorizzazione della famiglia- compila il modulo in tutte le sue parti e lo trasmette </w:t>
      </w:r>
      <w:r w:rsidR="006D6588">
        <w:t>all’</w:t>
      </w:r>
      <w:proofErr w:type="spellStart"/>
      <w:r w:rsidR="006D6588">
        <w:t>Adasm</w:t>
      </w:r>
      <w:proofErr w:type="spellEnd"/>
      <w:r w:rsidR="006D6588">
        <w:t xml:space="preserve"> all’indirizzo </w:t>
      </w:r>
      <w:hyperlink r:id="rId5" w:history="1">
        <w:r w:rsidR="006D6588" w:rsidRPr="003B45F8">
          <w:rPr>
            <w:rStyle w:val="Collegamentoipertestuale"/>
            <w:rFonts w:ascii="CIDFont+F1" w:hAnsi="CIDFont+F1" w:cs="CIDFont+F1"/>
            <w:sz w:val="24"/>
            <w:szCs w:val="24"/>
          </w:rPr>
          <w:t>adasmfismbg1@virgilio.it</w:t>
        </w:r>
      </w:hyperlink>
    </w:p>
    <w:p w:rsidR="006D6588" w:rsidRDefault="006D6588" w:rsidP="00710B9C">
      <w:pPr>
        <w:spacing w:line="240" w:lineRule="auto"/>
        <w:jc w:val="both"/>
        <w:rPr>
          <w:rFonts w:cstheme="minorHAnsi"/>
        </w:rPr>
      </w:pPr>
      <w:r w:rsidRPr="006D6588">
        <w:rPr>
          <w:rFonts w:cstheme="minorHAnsi"/>
        </w:rPr>
        <w:t>-</w:t>
      </w:r>
      <w:r w:rsidR="002B4E10">
        <w:rPr>
          <w:rFonts w:cstheme="minorHAnsi"/>
        </w:rPr>
        <w:t xml:space="preserve"> </w:t>
      </w:r>
      <w:r w:rsidR="00A149F7">
        <w:rPr>
          <w:rFonts w:cstheme="minorHAnsi"/>
        </w:rPr>
        <w:t>L</w:t>
      </w:r>
      <w:r w:rsidRPr="006D6588">
        <w:rPr>
          <w:rFonts w:cstheme="minorHAnsi"/>
        </w:rPr>
        <w:t>‘</w:t>
      </w:r>
      <w:proofErr w:type="spellStart"/>
      <w:r w:rsidRPr="00F931DF">
        <w:rPr>
          <w:rFonts w:cstheme="minorHAnsi"/>
          <w:b/>
        </w:rPr>
        <w:t>Adasm</w:t>
      </w:r>
      <w:proofErr w:type="spellEnd"/>
      <w:r w:rsidRPr="006D6588">
        <w:rPr>
          <w:rFonts w:cstheme="minorHAnsi"/>
        </w:rPr>
        <w:t xml:space="preserve"> trasmetterà i dati all’ospedale.</w:t>
      </w:r>
    </w:p>
    <w:p w:rsidR="006D6588" w:rsidRDefault="002156BC" w:rsidP="00710B9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2B4E10">
        <w:rPr>
          <w:rFonts w:cstheme="minorHAnsi"/>
        </w:rPr>
        <w:t xml:space="preserve"> </w:t>
      </w:r>
      <w:r w:rsidR="006D6588">
        <w:rPr>
          <w:rFonts w:cstheme="minorHAnsi"/>
        </w:rPr>
        <w:t>L</w:t>
      </w:r>
      <w:r w:rsidR="006D6588" w:rsidRPr="00F931DF">
        <w:rPr>
          <w:rFonts w:cstheme="minorHAnsi"/>
          <w:b/>
        </w:rPr>
        <w:t>’ospedale</w:t>
      </w:r>
      <w:r w:rsidR="006D6588">
        <w:rPr>
          <w:rFonts w:cstheme="minorHAnsi"/>
        </w:rPr>
        <w:t xml:space="preserve"> contatterà la famiglia per concordare l’appuntamento.</w:t>
      </w:r>
    </w:p>
    <w:p w:rsidR="002156BC" w:rsidRDefault="002156BC" w:rsidP="002B4E10">
      <w:pPr>
        <w:jc w:val="both"/>
        <w:rPr>
          <w:rFonts w:cstheme="minorHAnsi"/>
        </w:rPr>
      </w:pPr>
      <w:r w:rsidRPr="002156BC">
        <w:rPr>
          <w:rFonts w:cstheme="minorHAnsi"/>
          <w:b/>
        </w:rPr>
        <w:t>Le visite e</w:t>
      </w:r>
      <w:r>
        <w:rPr>
          <w:rFonts w:cstheme="minorHAnsi"/>
          <w:b/>
        </w:rPr>
        <w:t xml:space="preserve"> tutte</w:t>
      </w:r>
      <w:r w:rsidRPr="002156BC">
        <w:rPr>
          <w:rFonts w:cstheme="minorHAnsi"/>
          <w:b/>
        </w:rPr>
        <w:t xml:space="preserve"> le cure eventualmente necessarie sono gratuite</w:t>
      </w:r>
      <w:r>
        <w:rPr>
          <w:rFonts w:cstheme="minorHAnsi"/>
        </w:rPr>
        <w:t>.</w:t>
      </w:r>
    </w:p>
    <w:p w:rsidR="006D6588" w:rsidRDefault="006D6588" w:rsidP="002B4E10">
      <w:pPr>
        <w:jc w:val="both"/>
        <w:rPr>
          <w:rFonts w:cstheme="minorHAnsi"/>
        </w:rPr>
      </w:pPr>
      <w:r>
        <w:rPr>
          <w:rFonts w:cstheme="minorHAnsi"/>
        </w:rPr>
        <w:t>Le segnalazioni che giungono in questo per</w:t>
      </w:r>
      <w:r w:rsidR="00C02501">
        <w:rPr>
          <w:rFonts w:cstheme="minorHAnsi"/>
        </w:rPr>
        <w:t xml:space="preserve">iodo </w:t>
      </w:r>
      <w:r>
        <w:rPr>
          <w:rFonts w:cstheme="minorHAnsi"/>
        </w:rPr>
        <w:t>permettono d</w:t>
      </w:r>
      <w:r w:rsidR="00A149F7">
        <w:rPr>
          <w:rFonts w:cstheme="minorHAnsi"/>
        </w:rPr>
        <w:t>i</w:t>
      </w:r>
      <w:r>
        <w:rPr>
          <w:rFonts w:cstheme="minorHAnsi"/>
        </w:rPr>
        <w:t xml:space="preserve"> sperimentare la procedura</w:t>
      </w:r>
      <w:r w:rsidR="00B461B6">
        <w:rPr>
          <w:rFonts w:cstheme="minorHAnsi"/>
        </w:rPr>
        <w:t xml:space="preserve"> organizzativa</w:t>
      </w:r>
      <w:r>
        <w:rPr>
          <w:rFonts w:cstheme="minorHAnsi"/>
        </w:rPr>
        <w:t xml:space="preserve"> e strutturare un calendario di visite anche in vista delle segnalazioni che verranno trasmesse a partire dal mese</w:t>
      </w:r>
      <w:r w:rsidR="00C02501">
        <w:rPr>
          <w:rFonts w:cstheme="minorHAnsi"/>
        </w:rPr>
        <w:t xml:space="preserve"> di</w:t>
      </w:r>
      <w:r>
        <w:rPr>
          <w:rFonts w:cstheme="minorHAnsi"/>
        </w:rPr>
        <w:t xml:space="preserve"> settembre</w:t>
      </w:r>
      <w:r w:rsidR="00C02501">
        <w:rPr>
          <w:rFonts w:cstheme="minorHAnsi"/>
        </w:rPr>
        <w:t>.</w:t>
      </w:r>
    </w:p>
    <w:p w:rsidR="006D6588" w:rsidRDefault="006D6588" w:rsidP="002B4E10">
      <w:pPr>
        <w:jc w:val="both"/>
        <w:rPr>
          <w:rFonts w:cstheme="minorHAnsi"/>
        </w:rPr>
      </w:pPr>
      <w:r>
        <w:rPr>
          <w:rFonts w:cstheme="minorHAnsi"/>
        </w:rPr>
        <w:t>Ringrazio</w:t>
      </w:r>
      <w:r w:rsidR="002156BC">
        <w:rPr>
          <w:rFonts w:cstheme="minorHAnsi"/>
        </w:rPr>
        <w:t xml:space="preserve"> la dirigenza dell’Ospedale pe</w:t>
      </w:r>
      <w:r w:rsidR="00F931DF">
        <w:rPr>
          <w:rFonts w:cstheme="minorHAnsi"/>
        </w:rPr>
        <w:t>r</w:t>
      </w:r>
      <w:r w:rsidR="002156BC">
        <w:rPr>
          <w:rFonts w:cstheme="minorHAnsi"/>
        </w:rPr>
        <w:t xml:space="preserve"> avere sottoscritto questo importante accordo per le scuole Ad</w:t>
      </w:r>
      <w:r w:rsidR="00B461B6">
        <w:rPr>
          <w:rFonts w:cstheme="minorHAnsi"/>
        </w:rPr>
        <w:t>asm e, in particolare ringrazio</w:t>
      </w:r>
      <w:r>
        <w:rPr>
          <w:rFonts w:cstheme="minorHAnsi"/>
        </w:rPr>
        <w:t xml:space="preserve"> </w:t>
      </w:r>
      <w:r w:rsidR="00B461B6">
        <w:rPr>
          <w:rFonts w:cstheme="minorHAnsi"/>
        </w:rPr>
        <w:t>i</w:t>
      </w:r>
      <w:r w:rsidR="00C02501">
        <w:rPr>
          <w:rFonts w:cstheme="minorHAnsi"/>
        </w:rPr>
        <w:t>l dott. Umberto Mariani, primario del reparto di</w:t>
      </w:r>
      <w:r>
        <w:rPr>
          <w:rFonts w:cstheme="minorHAnsi"/>
        </w:rPr>
        <w:t xml:space="preserve"> odontostomatologia</w:t>
      </w:r>
      <w:r w:rsidR="00C02501">
        <w:rPr>
          <w:rFonts w:cstheme="minorHAnsi"/>
        </w:rPr>
        <w:t xml:space="preserve">, </w:t>
      </w:r>
      <w:r>
        <w:rPr>
          <w:rFonts w:cstheme="minorHAnsi"/>
        </w:rPr>
        <w:t>per quanto sta facendo per la preven</w:t>
      </w:r>
      <w:r w:rsidR="002156BC">
        <w:rPr>
          <w:rFonts w:cstheme="minorHAnsi"/>
        </w:rPr>
        <w:t xml:space="preserve">zione e la cura di tutte le patologie </w:t>
      </w:r>
      <w:r>
        <w:rPr>
          <w:rFonts w:cstheme="minorHAnsi"/>
        </w:rPr>
        <w:t>che possono interessare il cavo orale e l’apparato dentario</w:t>
      </w:r>
      <w:r w:rsidR="002156BC">
        <w:rPr>
          <w:rFonts w:cstheme="minorHAnsi"/>
        </w:rPr>
        <w:t xml:space="preserve"> dei bambini d</w:t>
      </w:r>
      <w:r w:rsidR="003270A3">
        <w:rPr>
          <w:rFonts w:cstheme="minorHAnsi"/>
        </w:rPr>
        <w:t xml:space="preserve">isabili iscritti nei nidi, nelle sezioni primavera e nelle </w:t>
      </w:r>
      <w:r w:rsidR="002156BC">
        <w:rPr>
          <w:rFonts w:cstheme="minorHAnsi"/>
        </w:rPr>
        <w:t>scuole</w:t>
      </w:r>
      <w:r w:rsidR="00710B9C">
        <w:rPr>
          <w:rFonts w:cstheme="minorHAnsi"/>
        </w:rPr>
        <w:t xml:space="preserve"> dell’infanzia associati </w:t>
      </w:r>
      <w:proofErr w:type="spellStart"/>
      <w:r w:rsidR="00710B9C">
        <w:rPr>
          <w:rFonts w:cstheme="minorHAnsi"/>
        </w:rPr>
        <w:t>Adasm</w:t>
      </w:r>
      <w:proofErr w:type="spellEnd"/>
      <w:r w:rsidR="003270A3">
        <w:rPr>
          <w:rFonts w:cstheme="minorHAnsi"/>
        </w:rPr>
        <w:t>.</w:t>
      </w:r>
    </w:p>
    <w:p w:rsidR="002156BC" w:rsidRDefault="002156BC" w:rsidP="002B4E10">
      <w:pPr>
        <w:jc w:val="both"/>
        <w:rPr>
          <w:rFonts w:cstheme="minorHAnsi"/>
        </w:rPr>
      </w:pPr>
      <w:r>
        <w:rPr>
          <w:rFonts w:cstheme="minorHAnsi"/>
        </w:rPr>
        <w:t>Un caro saluto.</w:t>
      </w:r>
    </w:p>
    <w:p w:rsidR="002156BC" w:rsidRDefault="00710B9C" w:rsidP="00710B9C">
      <w:pPr>
        <w:tabs>
          <w:tab w:val="left" w:pos="524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2156BC">
        <w:rPr>
          <w:rFonts w:cstheme="minorHAnsi"/>
        </w:rPr>
        <w:t xml:space="preserve">Giovanni Battista </w:t>
      </w:r>
      <w:proofErr w:type="spellStart"/>
      <w:r w:rsidR="002156BC">
        <w:rPr>
          <w:rFonts w:cstheme="minorHAnsi"/>
        </w:rPr>
        <w:t>Sertori</w:t>
      </w:r>
      <w:bookmarkStart w:id="0" w:name="_GoBack"/>
      <w:bookmarkEnd w:id="0"/>
      <w:proofErr w:type="spellEnd"/>
    </w:p>
    <w:p w:rsidR="00102876" w:rsidRPr="00710B9C" w:rsidRDefault="0024537C">
      <w:pPr>
        <w:rPr>
          <w:rFonts w:cstheme="minorHAnsi"/>
        </w:rPr>
      </w:pPr>
      <w:r>
        <w:rPr>
          <w:rFonts w:cstheme="minorHAnsi"/>
        </w:rPr>
        <w:t>Allegato: circolare 71 e modulo di segnalazione</w:t>
      </w:r>
    </w:p>
    <w:sectPr w:rsidR="00102876" w:rsidRPr="00710B9C" w:rsidSect="00A149F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F7"/>
    <w:rsid w:val="00007093"/>
    <w:rsid w:val="00102876"/>
    <w:rsid w:val="002156BC"/>
    <w:rsid w:val="0024537C"/>
    <w:rsid w:val="002B4E10"/>
    <w:rsid w:val="003270A3"/>
    <w:rsid w:val="006D6588"/>
    <w:rsid w:val="00710B9C"/>
    <w:rsid w:val="008A0EF7"/>
    <w:rsid w:val="00A149F7"/>
    <w:rsid w:val="00B461B6"/>
    <w:rsid w:val="00C02501"/>
    <w:rsid w:val="00C3549E"/>
    <w:rsid w:val="00C70483"/>
    <w:rsid w:val="00F9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652C-BA0F-47F8-931D-5C37C36A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6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asmfismbg1@virgilio.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casimiro</dc:creator>
  <cp:lastModifiedBy>Simona</cp:lastModifiedBy>
  <cp:revision>2</cp:revision>
  <dcterms:created xsi:type="dcterms:W3CDTF">2021-06-29T12:36:00Z</dcterms:created>
  <dcterms:modified xsi:type="dcterms:W3CDTF">2021-06-29T12:36:00Z</dcterms:modified>
</cp:coreProperties>
</file>